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58" w:type="dxa"/>
        <w:tblLook w:val="00BF"/>
      </w:tblPr>
      <w:tblGrid>
        <w:gridCol w:w="738"/>
        <w:gridCol w:w="4230"/>
        <w:gridCol w:w="4590"/>
      </w:tblGrid>
      <w:tr w:rsidR="00F76C37">
        <w:tc>
          <w:tcPr>
            <w:tcW w:w="738" w:type="dxa"/>
          </w:tcPr>
          <w:p w:rsidR="00F76C37" w:rsidRDefault="00F76C37"/>
        </w:tc>
        <w:tc>
          <w:tcPr>
            <w:tcW w:w="4230" w:type="dxa"/>
          </w:tcPr>
          <w:p w:rsidR="00F76C37" w:rsidRDefault="00F76C37">
            <w:r>
              <w:t>Walter Dean Myers Harlem</w:t>
            </w:r>
          </w:p>
        </w:tc>
        <w:tc>
          <w:tcPr>
            <w:tcW w:w="4590" w:type="dxa"/>
          </w:tcPr>
          <w:p w:rsidR="00F76C37" w:rsidRDefault="00F76C37">
            <w:r>
              <w:t>What does he mean by this?</w:t>
            </w:r>
          </w:p>
        </w:tc>
      </w:tr>
      <w:tr w:rsidR="00F76C37">
        <w:tc>
          <w:tcPr>
            <w:tcW w:w="738" w:type="dxa"/>
          </w:tcPr>
          <w:p w:rsidR="00F76C37" w:rsidRPr="00F51B72" w:rsidRDefault="00F76C37" w:rsidP="0039632B">
            <w:pPr>
              <w:spacing w:beforeLines="1" w:afterLines="1"/>
              <w:rPr>
                <w:rFonts w:ascii="Californian FB" w:hAnsi="Californian FB" w:cs="Times New Roman"/>
                <w:sz w:val="22"/>
                <w:szCs w:val="22"/>
              </w:rPr>
            </w:pPr>
            <w:r>
              <w:rPr>
                <w:rFonts w:ascii="Californian FB" w:hAnsi="Californian FB" w:cs="Times New Roman"/>
                <w:sz w:val="22"/>
                <w:szCs w:val="22"/>
              </w:rPr>
              <w:t>1</w:t>
            </w:r>
          </w:p>
        </w:tc>
        <w:tc>
          <w:tcPr>
            <w:tcW w:w="4230" w:type="dxa"/>
          </w:tcPr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They took the road in Waycross, Georgia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Skipped over the tracks in East St. Louis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Took the bus from Holly Springs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Hitched a ride from Gee’s Bend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Took the long way through Memphis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third deck down from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"http://www.cnn.com/TRAVEL/CITY.GUIDES/WORLD/Americas/trinidad/bigmap.html"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Trinidad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wrench of heart from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"http://webster.commnet.edu/stuweb/%7Ediop3212/negre.htm"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Goree</w:t>
            </w:r>
            <w:proofErr w:type="spellEnd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 xml:space="preserve"> Island</w:t>
            </w:r>
            <w:r w:rsidRPr="00F51B72">
              <w:rPr>
                <w:rFonts w:ascii="Californian FB" w:hAnsi="Californian FB" w:cs="Times New Roman"/>
                <w:color w:val="0000FF"/>
                <w:sz w:val="22"/>
                <w:u w:val="single"/>
              </w:rPr>
              <w:t xml:space="preserve">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wrench of heart from 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Goree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Island 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To a place called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Harlem</w:t>
            </w:r>
          </w:p>
          <w:p w:rsidR="00F76C37" w:rsidRDefault="00F76C37"/>
        </w:tc>
        <w:tc>
          <w:tcPr>
            <w:tcW w:w="4590" w:type="dxa"/>
          </w:tcPr>
          <w:p w:rsidR="00F76C37" w:rsidRDefault="003D7206">
            <w:r>
              <w:t>They traveled a long way to get to Harlem and went to many places.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2</w:t>
            </w:r>
          </w:p>
        </w:tc>
        <w:tc>
          <w:tcPr>
            <w:tcW w:w="4230" w:type="dxa"/>
          </w:tcPr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Harlem was a promise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a better life,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 place where a man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Didn’t have to know his place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Simply because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He was Black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They brought a call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song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First heard in the villages of</w:t>
            </w:r>
          </w:p>
          <w:p w:rsidR="00F76C37" w:rsidRPr="00F51B72" w:rsidRDefault="0039632B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"http://www.library.northwestern.edu/africana/map/"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Ghana/Mali/Senegal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Calls and songs and shouts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Heavy hearted tambourine rhythms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Loosed in the hard city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Like a scream torn from the throat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an ancient clarinet</w:t>
            </w:r>
          </w:p>
          <w:p w:rsidR="00F76C37" w:rsidRDefault="00F76C37"/>
        </w:tc>
        <w:tc>
          <w:tcPr>
            <w:tcW w:w="4590" w:type="dxa"/>
          </w:tcPr>
          <w:p w:rsidR="00F76C37" w:rsidRDefault="003D7206">
            <w:r>
              <w:t>Everyone wanted to live in Harlem they felt they will have a better life there.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3</w:t>
            </w:r>
          </w:p>
        </w:tc>
        <w:tc>
          <w:tcPr>
            <w:tcW w:w="4230" w:type="dxa"/>
          </w:tcPr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new sound, raucous and sassy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Cascading over the asphalt village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Breaking against the black sky over </w:t>
            </w:r>
          </w:p>
          <w:p w:rsidR="00F76C37" w:rsidRPr="00F51B72" w:rsidRDefault="0039632B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1-2-5 Street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Announcing Hallelujah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Riffing past resolution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Yellow, tan, brown, black, red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Green, gray, bright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Colors loud enough to be heard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Light on asphalt streets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Sun yellow shirts on burnt umber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Bodies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Demanding to be heard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Seen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Sending out warriors</w:t>
            </w:r>
          </w:p>
          <w:p w:rsidR="00F76C37" w:rsidRDefault="00F76C37"/>
        </w:tc>
        <w:tc>
          <w:tcPr>
            <w:tcW w:w="4590" w:type="dxa"/>
          </w:tcPr>
          <w:p w:rsidR="00F76C37" w:rsidRDefault="003D7206" w:rsidP="003D7206">
            <w:r>
              <w:t xml:space="preserve">The color of the clothes that people wore, they way people look, and how Harlem </w:t>
            </w:r>
            <w:proofErr w:type="gramStart"/>
            <w:r>
              <w:t>look</w:t>
            </w:r>
            <w:proofErr w:type="gramEnd"/>
            <w:r>
              <w:t xml:space="preserve"> as well.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4</w:t>
            </w:r>
          </w:p>
        </w:tc>
        <w:tc>
          <w:tcPr>
            <w:tcW w:w="4230" w:type="dxa"/>
          </w:tcPr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From streets known to be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Mourning still as a lone radio tells us how </w:t>
            </w:r>
          </w:p>
          <w:p w:rsidR="00F76C37" w:rsidRPr="00F51B72" w:rsidRDefault="0039632B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"http://www.si.umich.edu/CHICO/Harlem/text/jajohnson.html"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Jack Johnson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39632B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"http://www.cmgww.com/sports/louis/louis.html"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Joe Louis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39632B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"http://www.cmgww.com/sports/robinson/biography.html"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lang w:val="es-ES_tradnl"/>
              </w:rPr>
              <w:t>Sugar</w:t>
            </w:r>
            <w:proofErr w:type="spellEnd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lang w:val="es-ES_tradnl"/>
              </w:rPr>
              <w:t xml:space="preserve"> Ray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Is doing with our hopes.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We hope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We pray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Our black skins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Reflecting the face of God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storefront temples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Jive and Jehovah artists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Lay out the human canvas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"http://www.purplelion.com/anouk/song11.shtml"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mood indigo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Default="00F76C37"/>
        </w:tc>
        <w:tc>
          <w:tcPr>
            <w:tcW w:w="4590" w:type="dxa"/>
          </w:tcPr>
          <w:p w:rsidR="00F76C37" w:rsidRDefault="003D7206">
            <w:r>
              <w:t>They prayed that they would have a better life. And they believed in god and that he will be good to them.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5</w:t>
            </w:r>
          </w:p>
        </w:tc>
        <w:tc>
          <w:tcPr>
            <w:tcW w:w="4230" w:type="dxa"/>
          </w:tcPr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chorus of summer herbs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mangoes and bar-b-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que</w:t>
            </w:r>
            <w:proofErr w:type="spellEnd"/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perfumed sisters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Hip strutting past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Fried fish joints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On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Lenox Avenue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in steamy August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carnival of children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People in the daytime streets</w:t>
            </w:r>
          </w:p>
          <w:p w:rsidR="00F76C37" w:rsidRPr="00F51B72" w:rsidRDefault="0039632B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"http://www.czbrats.com/Facts/ring-a-levio.htm"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Ring-a-</w:t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levio</w:t>
            </w:r>
            <w:proofErr w:type="spellEnd"/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warriors</w:t>
            </w:r>
          </w:p>
          <w:p w:rsidR="00F76C37" w:rsidRPr="00F51B72" w:rsidRDefault="0039632B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"http://www.streetplay.com/stickball/"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Stickball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heroes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Hide-and-seek knights and ladies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Waiting to sing their own sweet songs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Living out their own slam-dunk dreams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Listening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For the coming of the blues</w:t>
            </w:r>
          </w:p>
          <w:p w:rsidR="00F76C37" w:rsidRDefault="00F76C37"/>
        </w:tc>
        <w:tc>
          <w:tcPr>
            <w:tcW w:w="4590" w:type="dxa"/>
          </w:tcPr>
          <w:p w:rsidR="00F76C37" w:rsidRDefault="003D7206">
            <w:r>
              <w:t>How summer was in Harlem And what they did in the summer time.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6</w:t>
            </w:r>
          </w:p>
        </w:tc>
        <w:tc>
          <w:tcPr>
            <w:tcW w:w="4230" w:type="dxa"/>
          </w:tcPr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weary blues that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"http://www.galegroup.com/free_resources/bhm/bio/hughes_l.htm"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Langston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knew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t xml:space="preserve">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"http://www.poets.org/poets/poets.cfm?45442B7C000C0303"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Countee</w:t>
            </w:r>
            <w:proofErr w:type="spellEnd"/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sung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river of blues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Where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"http://www.si.umich.edu/CHICO/Harlem/text/dubois.html"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Du Bois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waded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And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"http://www.pbs.org/wnet/americanmasters/database/baldwin_j.html"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Baldwin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preached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There is lilt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Tempo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Cadence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language of darkness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Darkness known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Darkness sharpened at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"http://www.streetplay.com/stickball/halloffame/mintons.shtml"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Mintons</w:t>
            </w:r>
            <w:proofErr w:type="spellEnd"/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Darkness lightened at the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"http://www.retroswingusa.com/cotton.htm"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Cotton Club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Sent flying from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"http://www.nyc.worldweb.com/NewYorkCity/SightsAttractions/ChurchesTemples/"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Abyssinian Baptist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To the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"http://www.apollotheater.com/about.shtm"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Apollo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>.</w:t>
            </w:r>
          </w:p>
          <w:p w:rsidR="00F76C37" w:rsidRDefault="00F76C37" w:rsidP="0039632B">
            <w:pPr>
              <w:spacing w:beforeLines="1" w:afterLines="1"/>
              <w:rPr>
                <w:rFonts w:ascii="Californian FB" w:hAnsi="Californian FB" w:cs="Times New Roman"/>
                <w:sz w:val="22"/>
                <w:szCs w:val="22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F76C37" w:rsidRDefault="00F76C37"/>
        </w:tc>
        <w:tc>
          <w:tcPr>
            <w:tcW w:w="4590" w:type="dxa"/>
          </w:tcPr>
          <w:p w:rsidR="00F76C37" w:rsidRDefault="003D7206">
            <w:r>
              <w:t>People that was in Harlem. They type of music that played.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7</w:t>
            </w:r>
          </w:p>
        </w:tc>
        <w:tc>
          <w:tcPr>
            <w:tcW w:w="4230" w:type="dxa"/>
          </w:tcPr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"http://www.mta.nyc.ny.us/nyct/maps/submap.htm"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uptown A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Rattles past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110</w:t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vertAlign w:val="superscript"/>
              </w:rPr>
              <w:t>th</w:t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 xml:space="preserve"> Street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Unreal to real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Relaxing the soul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Shango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and Jesus</w:t>
            </w:r>
          </w:p>
          <w:p w:rsidR="00F76C37" w:rsidRPr="00F51B72" w:rsidRDefault="0039632B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"http://www.uiowa.edu/%7Eafricart/toc/people/Asante.html"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Asante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and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"http://www.ethnologue.com/show_language.asp?code=MFY"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Mende</w:t>
            </w:r>
            <w:proofErr w:type="spellEnd"/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One people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hundred different people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Huddled masses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crowded dreams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Squares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Blocks, bricks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Fat, round woman in a rectangle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Sunday night gospel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“Precious Lord…take my hand,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Lead me on, let me stand…”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Caught by a full lipped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Full hipped Saint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Washing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"http://www.aboutproduce.com/produce/commodity.asp?C=Greens,+Collard"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collard greens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a cracked porcelain sink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Backing up 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"http://www.cmgww.com/music/holiday/bio.html" \t "_blank" </w:instrTex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Lady Day</w:t>
            </w:r>
            <w:r w:rsidR="0039632B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on the radio</w:t>
            </w:r>
          </w:p>
          <w:p w:rsidR="00F76C37" w:rsidRPr="00F51B72" w:rsidRDefault="00F76C37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Default="00F76C37"/>
        </w:tc>
        <w:tc>
          <w:tcPr>
            <w:tcW w:w="4590" w:type="dxa"/>
          </w:tcPr>
          <w:p w:rsidR="00F76C37" w:rsidRDefault="003D7206">
            <w:r>
              <w:t>The places they went and how relaxed they felt.</w:t>
            </w:r>
          </w:p>
        </w:tc>
      </w:tr>
      <w:tr w:rsidR="003D7206">
        <w:tc>
          <w:tcPr>
            <w:tcW w:w="738" w:type="dxa"/>
          </w:tcPr>
          <w:p w:rsidR="003D7206" w:rsidRDefault="003D7206">
            <w:r>
              <w:t>8</w:t>
            </w:r>
          </w:p>
        </w:tc>
        <w:tc>
          <w:tcPr>
            <w:tcW w:w="4230" w:type="dxa"/>
          </w:tcPr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Brother so black and blue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Patting a wide foot outside the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 hot Walk-up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“Boy,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You ought to find the guys who told you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you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could play some </w:t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instrText xml:space="preserve"> HYPERLINK "http://www.darkfish.com/checkers/Checkers.html" \t "_blank" </w:instrText>
            </w:r>
            <w:r w:rsidRPr="003D7206">
              <w:rPr>
                <w:rFonts w:ascii="Californian FB" w:hAnsi="Californian FB" w:cs="Times New Roman"/>
                <w:sz w:val="22"/>
                <w:szCs w:val="22"/>
              </w:rPr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checkers</w:t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end"/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‘</w:t>
            </w: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cause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 done lied to you!”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Cracked reed and soprano sax laughter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Floats over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a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fleet of funeral cars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Harlem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Sparrows sit on fire escapes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Outside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"http://memory.loc.gov/ammem/ndlpedu/features/timeline/progress/prohib/rent.html" \t "_blank" </w:instrText>
            </w:r>
            <w:r w:rsidRPr="003D7206">
              <w:rPr>
                <w:rFonts w:ascii="Californian FB" w:hAnsi="Californian FB" w:cs="Times New Roman"/>
                <w:b/>
                <w:sz w:val="22"/>
                <w:szCs w:val="22"/>
              </w:rPr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rent parties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 learn the tunes.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Harlem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wind doesn’t blow past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"http://web.ukonline.co.uk/tc/hoofersclub/smalls.html" \t "_blank" </w:instrText>
            </w:r>
            <w:r w:rsidRPr="003D7206">
              <w:rPr>
                <w:rFonts w:ascii="Californian FB" w:hAnsi="Californian FB" w:cs="Times New Roman"/>
                <w:b/>
                <w:sz w:val="22"/>
                <w:szCs w:val="22"/>
              </w:rPr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Smalls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3D7206" w:rsidRDefault="003D7206" w:rsidP="00F76C37">
            <w:pPr>
              <w:rPr>
                <w:rFonts w:ascii="Californian FB" w:hAnsi="Californian FB" w:cs="Times New Roman"/>
                <w:sz w:val="22"/>
                <w:szCs w:val="22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It stops to listen to the sounds</w:t>
            </w:r>
          </w:p>
          <w:p w:rsidR="003D7206" w:rsidRDefault="003D7206" w:rsidP="00F76C37">
            <w:pPr>
              <w:rPr>
                <w:rFonts w:ascii="Californian FB" w:hAnsi="Californian FB" w:cs="Times New Roman"/>
                <w:sz w:val="22"/>
                <w:szCs w:val="22"/>
              </w:rPr>
            </w:pP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Serious business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poem, rhapsody tripping along</w:t>
            </w:r>
          </w:p>
          <w:p w:rsidR="003D7206" w:rsidRPr="00F51B72" w:rsidRDefault="003D7206" w:rsidP="0039632B">
            <w:pPr>
              <w:spacing w:beforeLines="1" w:afterLines="1"/>
              <w:outlineLvl w:val="0"/>
              <w:rPr>
                <w:rFonts w:ascii="Times" w:hAnsi="Times"/>
                <w:b/>
                <w:kern w:val="36"/>
                <w:szCs w:val="20"/>
              </w:rPr>
            </w:pP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begin"/>
            </w:r>
            <w:r w:rsidRPr="00F51B72">
              <w:rPr>
                <w:rFonts w:ascii="Times" w:hAnsi="Times"/>
                <w:b/>
                <w:kern w:val="36"/>
                <w:szCs w:val="20"/>
              </w:rPr>
              <w:instrText xml:space="preserve"> HYPERLINK "http://www.mediaworkshop.org/kidsinstitute/weirdos/html/striversrow.html" \t "_blank" </w:instrText>
            </w:r>
            <w:r w:rsidRPr="003D7206">
              <w:rPr>
                <w:rFonts w:ascii="Times" w:hAnsi="Times"/>
                <w:b/>
                <w:kern w:val="36"/>
                <w:szCs w:val="20"/>
              </w:rPr>
            </w: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separate"/>
            </w:r>
            <w:r w:rsidRPr="00F51B72">
              <w:rPr>
                <w:rFonts w:ascii="Times" w:hAnsi="Times"/>
                <w:b/>
                <w:color w:val="0000FF"/>
                <w:kern w:val="36"/>
                <w:szCs w:val="20"/>
                <w:u w:val="single"/>
              </w:rPr>
              <w:t>Striver’s Row</w:t>
            </w: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end"/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Not getting it’s metric feel soiled 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On the well-swept walks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Hustling through the hard rain at two o’clock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the morning to its next gig.</w:t>
            </w:r>
          </w:p>
          <w:p w:rsidR="003D7206" w:rsidRDefault="003D7206" w:rsidP="00F76C37"/>
        </w:tc>
        <w:tc>
          <w:tcPr>
            <w:tcW w:w="4590" w:type="dxa"/>
          </w:tcPr>
          <w:p w:rsidR="003D7206" w:rsidRDefault="003D7206">
            <w:r>
              <w:t>The places they went and how relaxed they felt.</w:t>
            </w:r>
          </w:p>
        </w:tc>
      </w:tr>
      <w:tr w:rsidR="003D7206">
        <w:tc>
          <w:tcPr>
            <w:tcW w:w="738" w:type="dxa"/>
          </w:tcPr>
          <w:p w:rsidR="003D7206" w:rsidRDefault="003D7206">
            <w:r>
              <w:t>9</w:t>
            </w:r>
          </w:p>
        </w:tc>
        <w:tc>
          <w:tcPr>
            <w:tcW w:w="4230" w:type="dxa"/>
          </w:tcPr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huddle of horns 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a tinkle of glass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note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Handed down from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"http://www.expo98.msu.edu/bios/garvey.html" \t "_blank" </w:instrText>
            </w:r>
            <w:r w:rsidRPr="003D7206">
              <w:rPr>
                <w:rFonts w:ascii="Californian FB" w:hAnsi="Californian FB" w:cs="Times New Roman"/>
                <w:b/>
                <w:sz w:val="22"/>
                <w:szCs w:val="22"/>
              </w:rPr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Marcus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to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"http://www.cmgww.com/historic/malcolm/bio.html" \t "_blank" </w:instrText>
            </w:r>
            <w:r w:rsidRPr="003D7206">
              <w:rPr>
                <w:rFonts w:ascii="Californian FB" w:hAnsi="Californian FB" w:cs="Times New Roman"/>
                <w:b/>
                <w:sz w:val="22"/>
                <w:szCs w:val="22"/>
              </w:rPr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Malcolm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 a brother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 bad and too cool to give his name.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Sometimes despair 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Makes the stoops shudder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Sometimes there are endless depths of pain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Singing a 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capella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on street corners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sometimes not.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Sometimes it is the artist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looking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into the mirror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Painting a portrait of </w:t>
            </w: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his own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heart.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Place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Sound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Celebration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Memories of feelings 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place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journey on the A train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That started on the banks of the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"http://www.lonelyplanet.com/mapshells/africa/nigeria/nigeria.htm" \t "_blank" </w:instrText>
            </w:r>
            <w:r w:rsidRPr="003D7206">
              <w:rPr>
                <w:rFonts w:ascii="Californian FB" w:hAnsi="Californian FB" w:cs="Times New Roman"/>
                <w:b/>
                <w:sz w:val="22"/>
                <w:szCs w:val="22"/>
              </w:rPr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Niger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has not ended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3D7206" w:rsidRPr="00F51B72" w:rsidRDefault="003D7206" w:rsidP="0039632B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Harlem.</w:t>
            </w:r>
          </w:p>
          <w:p w:rsidR="003D7206" w:rsidRDefault="003D7206"/>
        </w:tc>
        <w:tc>
          <w:tcPr>
            <w:tcW w:w="4590" w:type="dxa"/>
          </w:tcPr>
          <w:p w:rsidR="003D7206" w:rsidRDefault="003D7206">
            <w:r>
              <w:t xml:space="preserve">How Harlem turned out to be. How </w:t>
            </w:r>
            <w:proofErr w:type="gramStart"/>
            <w:r>
              <w:t>people was</w:t>
            </w:r>
            <w:proofErr w:type="gramEnd"/>
            <w:r>
              <w:t xml:space="preserve"> close and liked the music they listened to.</w:t>
            </w:r>
          </w:p>
        </w:tc>
      </w:tr>
    </w:tbl>
    <w:p w:rsidR="004B2FDE" w:rsidRDefault="003D7206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fornian FB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6C37"/>
    <w:rsid w:val="0039632B"/>
    <w:rsid w:val="003D7206"/>
    <w:rsid w:val="00F76C37"/>
  </w:rsids>
  <m:mathPr>
    <m:mathFont m:val="Optima Extra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C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6C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1002</Words>
  <Characters>5716</Characters>
  <Application>Microsoft Macintosh Word</Application>
  <DocSecurity>0</DocSecurity>
  <Lines>47</Lines>
  <Paragraphs>11</Paragraphs>
  <ScaleCrop>false</ScaleCrop>
  <Company>Shroder High School/Cincinnati Public Schools</Company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2012-03-07T19:30:00Z</dcterms:created>
  <dcterms:modified xsi:type="dcterms:W3CDTF">2012-03-07T19:30:00Z</dcterms:modified>
</cp:coreProperties>
</file>